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4847" w:rsidRPr="0061062E" w:rsidRDefault="007470AE">
      <w:pPr>
        <w:pStyle w:val="ce"/>
        <w:rPr>
          <w:color w:val="000000"/>
        </w:rPr>
      </w:pPr>
      <w:r w:rsidRPr="0061062E">
        <w:rPr>
          <w:color w:val="000000"/>
        </w:rPr>
        <w:t xml:space="preserve">Закрытие сезона - 2016 </w:t>
      </w:r>
      <w:r w:rsidRPr="0061062E">
        <w:rPr>
          <w:color w:val="000000"/>
        </w:rPr>
        <w:br/>
        <w:t xml:space="preserve">Калининградский залив </w:t>
      </w:r>
      <w:r w:rsidRPr="0061062E">
        <w:rPr>
          <w:color w:val="000000"/>
        </w:rPr>
        <w:br/>
        <w:t xml:space="preserve">01.10.2016 - 01.10.2016 </w:t>
      </w:r>
      <w:r w:rsidRPr="0061062E">
        <w:rPr>
          <w:color w:val="000000"/>
        </w:rPr>
        <w:br/>
        <w:t xml:space="preserve">Официальные результаты, зачетная группа "Группа 3" </w:t>
      </w:r>
    </w:p>
    <w:p w:rsidR="009E4847" w:rsidRPr="0061062E" w:rsidRDefault="007470AE" w:rsidP="001216D3">
      <w:pPr>
        <w:pStyle w:val="lf"/>
        <w:jc w:val="center"/>
        <w:rPr>
          <w:color w:val="000000"/>
        </w:rPr>
      </w:pPr>
      <w:r w:rsidRPr="0061062E">
        <w:rPr>
          <w:color w:val="000000"/>
        </w:rPr>
        <w:t>Зачетная группа: Группа 3</w:t>
      </w:r>
    </w:p>
    <w:tbl>
      <w:tblPr>
        <w:tblW w:w="10206" w:type="dxa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1016"/>
        <w:gridCol w:w="3587"/>
        <w:gridCol w:w="2941"/>
        <w:gridCol w:w="1153"/>
        <w:gridCol w:w="1123"/>
      </w:tblGrid>
      <w:tr w:rsidR="001216D3" w:rsidRPr="0061062E" w:rsidTr="0061062E">
        <w:tc>
          <w:tcPr>
            <w:tcW w:w="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Яхта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6D3" w:rsidRPr="0061062E" w:rsidRDefault="001216D3" w:rsidP="0061062E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Первая</w:t>
            </w:r>
            <w:r w:rsidRPr="0061062E">
              <w:rPr>
                <w:rFonts w:eastAsia="Times New Roman"/>
                <w:color w:val="000000"/>
              </w:rPr>
              <w:br/>
              <w:t>Старт 01.10.2016 11:35</w:t>
            </w:r>
            <w:r w:rsidRPr="0061062E">
              <w:rPr>
                <w:rFonts w:eastAsia="Times New Roman"/>
                <w:color w:val="000000"/>
              </w:rPr>
              <w:br/>
              <w:t>КВ 130%</w:t>
            </w:r>
            <w:r w:rsidRPr="0061062E">
              <w:rPr>
                <w:rFonts w:eastAsia="Times New Roman"/>
                <w:color w:val="000000"/>
              </w:rPr>
              <w:br/>
              <w:t>Допущено 7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Место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6D3" w:rsidRPr="0061062E" w:rsidRDefault="001216D3" w:rsidP="001216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1062E">
              <w:rPr>
                <w:rFonts w:eastAsia="Times New Roman"/>
                <w:color w:val="000000"/>
              </w:rPr>
              <w:t>Коэффициенты</w:t>
            </w:r>
            <w:r w:rsidRPr="0061062E">
              <w:rPr>
                <w:rFonts w:eastAsia="Times New Roman"/>
                <w:color w:val="000000"/>
              </w:rPr>
              <w:br/>
              <w:t>KWR</w:t>
            </w:r>
          </w:p>
        </w:tc>
      </w:tr>
      <w:tr w:rsidR="001216D3" w:rsidRPr="0061062E" w:rsidTr="0061062E"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6D3" w:rsidRPr="0061062E" w:rsidRDefault="001216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6D3" w:rsidRPr="0061062E" w:rsidRDefault="001216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Место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ET/CT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6D3" w:rsidRPr="0061062E" w:rsidRDefault="001216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6D3" w:rsidRPr="0061062E" w:rsidRDefault="001216D3">
            <w:pPr>
              <w:rPr>
                <w:rFonts w:eastAsia="Times New Roman"/>
                <w:color w:val="000000"/>
              </w:rPr>
            </w:pPr>
          </w:p>
        </w:tc>
      </w:tr>
      <w:tr w:rsidR="001216D3" w:rsidRPr="0061062E" w:rsidTr="0061062E"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rPr>
                <w:rFonts w:eastAsia="Times New Roman"/>
                <w:color w:val="000000"/>
                <w:lang w:val="en-US"/>
              </w:rPr>
            </w:pPr>
            <w:r w:rsidRPr="0061062E">
              <w:rPr>
                <w:rFonts w:eastAsia="Times New Roman"/>
                <w:color w:val="000000"/>
              </w:rPr>
              <w:t>Ксения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61062E">
              <w:rPr>
                <w:rFonts w:eastAsia="Times New Roman"/>
                <w:color w:val="000000"/>
              </w:rPr>
              <w:t>3,4064=3ч 24м 23с</w:t>
            </w:r>
            <w:r w:rsidRPr="0061062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:rsidR="001216D3" w:rsidRPr="0061062E" w:rsidRDefault="001216D3" w:rsidP="001216D3">
            <w:pPr>
              <w:jc w:val="right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4,037=4ч 02м 13с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 w:rsidP="001216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1062E">
              <w:rPr>
                <w:rFonts w:eastAsia="Times New Roman"/>
                <w:color w:val="000000"/>
              </w:rPr>
              <w:t>1,1850</w:t>
            </w:r>
            <w:r w:rsidRPr="0061062E">
              <w:rPr>
                <w:rFonts w:eastAsia="Times New Roman"/>
                <w:color w:val="000000"/>
              </w:rPr>
              <w:br/>
            </w:r>
          </w:p>
        </w:tc>
      </w:tr>
      <w:tr w:rsidR="001216D3" w:rsidRPr="0061062E" w:rsidTr="0061062E"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rPr>
                <w:rFonts w:eastAsia="Times New Roman"/>
                <w:color w:val="000000"/>
                <w:lang w:val="en-US"/>
              </w:rPr>
            </w:pPr>
            <w:r w:rsidRPr="0061062E">
              <w:rPr>
                <w:rFonts w:eastAsia="Times New Roman"/>
                <w:color w:val="000000"/>
              </w:rPr>
              <w:t>Нево</w:t>
            </w:r>
            <w:r w:rsidRPr="0061062E">
              <w:rPr>
                <w:rFonts w:eastAsia="Times New Roman"/>
                <w:color w:val="000000"/>
              </w:rPr>
              <w:br/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 w:rsidP="001216D3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61062E">
              <w:rPr>
                <w:rFonts w:eastAsia="Times New Roman"/>
                <w:color w:val="000000"/>
              </w:rPr>
              <w:t>3,9853=3ч 59м 07с</w:t>
            </w:r>
          </w:p>
          <w:p w:rsidR="001216D3" w:rsidRPr="0061062E" w:rsidRDefault="001216D3" w:rsidP="001216D3">
            <w:pPr>
              <w:jc w:val="right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4,736=4ч 44м 09с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 w:rsidP="001216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1062E">
              <w:rPr>
                <w:rFonts w:eastAsia="Times New Roman"/>
                <w:color w:val="000000"/>
              </w:rPr>
              <w:t>1,1884</w:t>
            </w:r>
          </w:p>
        </w:tc>
      </w:tr>
      <w:tr w:rsidR="001216D3" w:rsidRPr="0061062E" w:rsidTr="0061062E"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Тюлень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 w:rsidP="001216D3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61062E">
              <w:rPr>
                <w:rFonts w:eastAsia="Times New Roman"/>
                <w:color w:val="000000"/>
              </w:rPr>
              <w:t>4,3311=4ч 19м 51с</w:t>
            </w:r>
          </w:p>
          <w:p w:rsidR="001216D3" w:rsidRPr="0061062E" w:rsidRDefault="001216D3" w:rsidP="001216D3">
            <w:pPr>
              <w:jc w:val="right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5,093=5ч 05м 34с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 w:rsidP="001216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1062E">
              <w:rPr>
                <w:rFonts w:eastAsia="Times New Roman"/>
                <w:color w:val="000000"/>
              </w:rPr>
              <w:t>1,1760</w:t>
            </w:r>
            <w:r w:rsidRPr="0061062E">
              <w:rPr>
                <w:rFonts w:eastAsia="Times New Roman"/>
                <w:color w:val="000000"/>
              </w:rPr>
              <w:br/>
            </w:r>
          </w:p>
        </w:tc>
      </w:tr>
      <w:tr w:rsidR="001216D3" w:rsidRPr="0061062E" w:rsidTr="0061062E"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Капелла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dnf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right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----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 w:rsidP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1,1410</w:t>
            </w:r>
            <w:r w:rsidRPr="0061062E">
              <w:rPr>
                <w:rFonts w:eastAsia="Times New Roman"/>
                <w:color w:val="000000"/>
              </w:rPr>
              <w:br/>
            </w:r>
          </w:p>
        </w:tc>
      </w:tr>
      <w:tr w:rsidR="001216D3" w:rsidRPr="0061062E" w:rsidTr="0061062E"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rPr>
                <w:rFonts w:eastAsia="Times New Roman"/>
                <w:color w:val="000000"/>
                <w:lang w:val="en-US"/>
              </w:rPr>
            </w:pPr>
            <w:r w:rsidRPr="0061062E">
              <w:rPr>
                <w:rFonts w:eastAsia="Times New Roman"/>
                <w:color w:val="000000"/>
              </w:rPr>
              <w:t>Лилия</w:t>
            </w:r>
            <w:r w:rsidRPr="0061062E">
              <w:rPr>
                <w:rFonts w:eastAsia="Times New Roman"/>
                <w:color w:val="000000"/>
              </w:rPr>
              <w:br/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dnf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right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----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 w:rsidP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1,1910</w:t>
            </w:r>
            <w:r w:rsidRPr="0061062E">
              <w:rPr>
                <w:rFonts w:eastAsia="Times New Roman"/>
                <w:color w:val="000000"/>
              </w:rPr>
              <w:br/>
            </w:r>
          </w:p>
        </w:tc>
      </w:tr>
      <w:tr w:rsidR="001216D3" w:rsidRPr="0061062E" w:rsidTr="0061062E"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Анна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dnf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right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----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 w:rsidP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1,1111</w:t>
            </w:r>
            <w:r w:rsidRPr="0061062E">
              <w:rPr>
                <w:rFonts w:eastAsia="Times New Roman"/>
                <w:color w:val="000000"/>
              </w:rPr>
              <w:br/>
            </w:r>
          </w:p>
        </w:tc>
      </w:tr>
      <w:tr w:rsidR="001216D3" w:rsidRPr="0061062E" w:rsidTr="0061062E"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rPr>
                <w:rFonts w:eastAsia="Times New Roman"/>
                <w:color w:val="000000"/>
                <w:lang w:val="en-US"/>
              </w:rPr>
            </w:pPr>
            <w:r w:rsidRPr="0061062E">
              <w:rPr>
                <w:rFonts w:eastAsia="Times New Roman"/>
                <w:color w:val="000000"/>
              </w:rPr>
              <w:t>Алина</w:t>
            </w:r>
            <w:r w:rsidRPr="0061062E">
              <w:rPr>
                <w:rFonts w:eastAsia="Times New Roman"/>
                <w:color w:val="000000"/>
              </w:rPr>
              <w:br/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dnf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right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----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 w:rsidP="001216D3">
            <w:pPr>
              <w:jc w:val="center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1,1788</w:t>
            </w:r>
            <w:r w:rsidRPr="0061062E">
              <w:rPr>
                <w:rFonts w:eastAsia="Times New Roman"/>
                <w:color w:val="000000"/>
              </w:rPr>
              <w:br/>
            </w:r>
          </w:p>
        </w:tc>
      </w:tr>
      <w:tr w:rsidR="001216D3" w:rsidRPr="0061062E" w:rsidTr="0061062E"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>
            <w:pPr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Коррективы</w:t>
            </w:r>
          </w:p>
        </w:tc>
        <w:tc>
          <w:tcPr>
            <w:tcW w:w="8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6D3" w:rsidRPr="0061062E" w:rsidRDefault="001216D3" w:rsidP="0061062E">
            <w:pPr>
              <w:jc w:val="right"/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6939 "Капелла" - превышено контрольное СТ=5,248 (5ч 14м 53с ) (130% от 4,037 (4ч 02м 13с )</w:t>
            </w:r>
            <w:r w:rsidR="0061062E" w:rsidRPr="0061062E">
              <w:rPr>
                <w:rFonts w:eastAsia="Times New Roman"/>
                <w:color w:val="000000"/>
              </w:rPr>
              <w:t xml:space="preserve"> </w:t>
            </w:r>
            <w:r w:rsidRPr="0061062E">
              <w:rPr>
                <w:rFonts w:eastAsia="Times New Roman"/>
                <w:color w:val="000000"/>
              </w:rPr>
              <w:br/>
              <w:t>RUS 3840 "Лилия" - превышено контрольное СТ=5,248 (5ч 14м 53с ) (130% от 4,037 (4ч 02м 13с )</w:t>
            </w:r>
            <w:r w:rsidR="0061062E" w:rsidRPr="0061062E">
              <w:rPr>
                <w:rFonts w:eastAsia="Times New Roman"/>
                <w:color w:val="000000"/>
              </w:rPr>
              <w:t xml:space="preserve"> </w:t>
            </w:r>
            <w:r w:rsidRPr="0061062E">
              <w:rPr>
                <w:rFonts w:eastAsia="Times New Roman"/>
                <w:color w:val="000000"/>
              </w:rPr>
              <w:br/>
              <w:t>Anna "Анна" - превышено контрольное СТ=5,248 (5ч 14м 53с ) (130% от 4,037 (4ч 02м 13с )</w:t>
            </w:r>
          </w:p>
        </w:tc>
      </w:tr>
    </w:tbl>
    <w:p w:rsidR="007470AE" w:rsidRPr="0061062E" w:rsidRDefault="00C22A72" w:rsidP="00C22A72">
      <w:pPr>
        <w:pStyle w:val="rg"/>
        <w:spacing w:after="240" w:afterAutospacing="0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470AE" w:rsidRPr="0061062E">
        <w:rPr>
          <w:color w:val="000000"/>
        </w:rPr>
        <w:t>Председатель ГК_____________/Жадобко С.М./</w:t>
      </w:r>
      <w:r w:rsidR="007470AE" w:rsidRPr="0061062E">
        <w:rPr>
          <w:color w:val="000000"/>
        </w:rPr>
        <w:br/>
      </w:r>
      <w:r w:rsidR="007470AE" w:rsidRPr="0061062E"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7470AE" w:rsidRPr="0061062E">
        <w:rPr>
          <w:color w:val="000000"/>
        </w:rPr>
        <w:t>Главный секретарь_____________/Большаков А.И./</w:t>
      </w:r>
    </w:p>
    <w:sectPr w:rsidR="007470AE" w:rsidRPr="0061062E" w:rsidSect="0061062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216D3"/>
    <w:rsid w:val="00026ED2"/>
    <w:rsid w:val="000E476E"/>
    <w:rsid w:val="001216D3"/>
    <w:rsid w:val="005B3BAA"/>
    <w:rsid w:val="0061062E"/>
    <w:rsid w:val="007470AE"/>
    <w:rsid w:val="007C2408"/>
    <w:rsid w:val="009E4847"/>
    <w:rsid w:val="00C2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B17FE3-A936-481D-B123-6727B51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Закрытие сезона - 2016</vt:lpstr>
    </vt:vector>
  </TitlesOfParts>
  <Company>MultiDVD Team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Закрытие сезона - 2016</dc:title>
  <dc:creator>Serg</dc:creator>
  <cp:lastModifiedBy>Пользователь</cp:lastModifiedBy>
  <cp:revision>5</cp:revision>
  <dcterms:created xsi:type="dcterms:W3CDTF">2016-10-05T11:33:00Z</dcterms:created>
  <dcterms:modified xsi:type="dcterms:W3CDTF">2016-10-08T22:00:00Z</dcterms:modified>
</cp:coreProperties>
</file>